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BA" w:rsidRDefault="00A213BA" w:rsidP="00A213BA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i/>
          <w:sz w:val="29"/>
          <w:szCs w:val="29"/>
        </w:rPr>
      </w:pPr>
      <w:r>
        <w:rPr>
          <w:rFonts w:ascii="Times New Roman" w:eastAsia="Times New Roman" w:hAnsi="Times New Roman" w:cs="Times New Roman"/>
          <w:b/>
          <w:i/>
          <w:sz w:val="29"/>
          <w:szCs w:val="29"/>
        </w:rPr>
        <w:t xml:space="preserve">Методическое письмо </w:t>
      </w:r>
    </w:p>
    <w:p w:rsidR="00A213BA" w:rsidRDefault="00A213BA" w:rsidP="00A213BA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i/>
          <w:sz w:val="29"/>
          <w:szCs w:val="29"/>
        </w:rPr>
      </w:pPr>
      <w:r>
        <w:rPr>
          <w:rFonts w:ascii="Times New Roman" w:eastAsia="Times New Roman" w:hAnsi="Times New Roman" w:cs="Times New Roman"/>
          <w:b/>
          <w:i/>
          <w:sz w:val="29"/>
          <w:szCs w:val="29"/>
        </w:rPr>
        <w:t>к «Единому родительскому уроку»</w:t>
      </w:r>
    </w:p>
    <w:p w:rsidR="00A213BA" w:rsidRPr="00A213BA" w:rsidRDefault="00A213BA" w:rsidP="00A213BA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i/>
          <w:sz w:val="29"/>
          <w:szCs w:val="29"/>
        </w:rPr>
      </w:pPr>
      <w:r>
        <w:rPr>
          <w:rFonts w:ascii="Times New Roman" w:eastAsia="Times New Roman" w:hAnsi="Times New Roman" w:cs="Times New Roman"/>
          <w:b/>
          <w:i/>
          <w:sz w:val="29"/>
          <w:szCs w:val="29"/>
        </w:rPr>
        <w:t xml:space="preserve">тема: </w:t>
      </w:r>
      <w:r w:rsidRPr="00A213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«Особенности подросткового возраста. Безопасность Вашего ребенка в </w:t>
      </w:r>
      <w:proofErr w:type="spellStart"/>
      <w:proofErr w:type="gramStart"/>
      <w:r w:rsidRPr="00A213BA">
        <w:rPr>
          <w:rFonts w:ascii="Times New Roman" w:eastAsia="Times New Roman" w:hAnsi="Times New Roman" w:cs="Times New Roman"/>
          <w:b/>
          <w:i/>
          <w:sz w:val="28"/>
          <w:szCs w:val="28"/>
        </w:rPr>
        <w:t>интернет-пространстве</w:t>
      </w:r>
      <w:proofErr w:type="spellEnd"/>
      <w:proofErr w:type="gramEnd"/>
      <w:r w:rsidRPr="00A213BA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A213BA" w:rsidRDefault="00A213BA" w:rsidP="00A213BA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i/>
          <w:sz w:val="29"/>
          <w:szCs w:val="29"/>
        </w:rPr>
      </w:pPr>
    </w:p>
    <w:p w:rsidR="00A213BA" w:rsidRPr="00092D7B" w:rsidRDefault="00A213BA" w:rsidP="00A213BA">
      <w:pPr>
        <w:spacing w:after="0" w:line="312" w:lineRule="atLeast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ab/>
      </w:r>
      <w:r w:rsidRPr="00092D7B">
        <w:rPr>
          <w:rFonts w:ascii="Times New Roman" w:eastAsia="Times New Roman" w:hAnsi="Times New Roman" w:cs="Times New Roman"/>
          <w:sz w:val="29"/>
          <w:szCs w:val="29"/>
        </w:rPr>
        <w:t>Современные дети и подростки легко осваивают компьютер, мобильные устройства и умел</w:t>
      </w:r>
      <w:r>
        <w:rPr>
          <w:rFonts w:ascii="Times New Roman" w:eastAsia="Times New Roman" w:hAnsi="Times New Roman" w:cs="Times New Roman"/>
          <w:sz w:val="29"/>
          <w:szCs w:val="29"/>
        </w:rPr>
        <w:t>о</w:t>
      </w:r>
      <w:r w:rsidRPr="00092D7B">
        <w:rPr>
          <w:rFonts w:ascii="Times New Roman" w:eastAsia="Times New Roman" w:hAnsi="Times New Roman" w:cs="Times New Roman"/>
          <w:sz w:val="29"/>
          <w:szCs w:val="29"/>
        </w:rPr>
        <w:t xml:space="preserve"> пользуются ими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. При этом их навыки в области безопасности в интернете отстают от их способности осваивать новые приложения и устройства. </w:t>
      </w:r>
    </w:p>
    <w:p w:rsidR="00A213BA" w:rsidRDefault="00A213BA" w:rsidP="00A21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9"/>
          <w:szCs w:val="29"/>
        </w:rPr>
        <w:tab/>
        <w:t xml:space="preserve"> Поэтому 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ема безопасности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интернет-пространстве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подростков носит актуальный характер. Мы призываем родителей в общении с детьми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быть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очень внимательными.</w:t>
      </w:r>
    </w:p>
    <w:p w:rsidR="00A213BA" w:rsidRDefault="00A213BA" w:rsidP="00A21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Исходя из вышеизложенного, предлагаем начать профилактические мероприятия с обсуждения с родительской общественностью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 по </w:t>
      </w:r>
      <w:r w:rsidRPr="00092D7B">
        <w:rPr>
          <w:rFonts w:ascii="Times New Roman" w:eastAsia="Times New Roman" w:hAnsi="Times New Roman" w:cs="Times New Roman"/>
          <w:sz w:val="28"/>
          <w:szCs w:val="28"/>
        </w:rPr>
        <w:t>особенностям подросткового возраста и безопасности  ребенка в интернете.</w:t>
      </w:r>
    </w:p>
    <w:p w:rsidR="00A213BA" w:rsidRDefault="00A213BA" w:rsidP="00A213BA">
      <w:pPr>
        <w:spacing w:after="0" w:line="240" w:lineRule="auto"/>
        <w:jc w:val="both"/>
      </w:pPr>
      <w: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«Единый родительский урок» – это возможность получения актуальной информации по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психологическим особенностям подростков,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интернет-рискам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опасным увлечениям в сети, а также рассмотрение  алгоритмов действия родителей по информационной безопасности детей. </w:t>
      </w:r>
    </w:p>
    <w:p w:rsidR="00A213BA" w:rsidRDefault="00A213BA" w:rsidP="00A21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Главная задача родительского собрания – психолого-педагогическое просвещение родителей и поиск совместных путей решения возникающих проблем в воспитании и обучении.</w:t>
      </w:r>
    </w:p>
    <w:p w:rsidR="00A213BA" w:rsidRDefault="00A213BA" w:rsidP="00A213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  <w:t xml:space="preserve">Важно! К проведению родительского собрания допускаются только штатные школьные психологи, классные руководители, а так же квалифицированные специалисты Министерства здравоохранения и Министерства образования и науки Республики Бурятия. </w:t>
      </w:r>
    </w:p>
    <w:p w:rsidR="00A213BA" w:rsidRDefault="00A213BA" w:rsidP="00A213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A213BA" w:rsidRDefault="00A213BA" w:rsidP="00A21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Подготовка к родительскому собранию</w:t>
      </w:r>
    </w:p>
    <w:p w:rsidR="00A213BA" w:rsidRDefault="00A213BA" w:rsidP="00A21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A213BA" w:rsidRDefault="00A213BA" w:rsidP="00A213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Тщательно изучите сценарий «Единого родительского урока» (желательно сделать это за несколько дней до даты проведения).</w:t>
      </w:r>
    </w:p>
    <w:p w:rsidR="00A213BA" w:rsidRDefault="00A213BA" w:rsidP="00A213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Подготовьте просторную и удобную аудиторию, с возможностью снять верхнюю одежду.  </w:t>
      </w:r>
    </w:p>
    <w:p w:rsidR="00A213BA" w:rsidRDefault="00A213BA" w:rsidP="00A213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Обеспечьте техническую и методическую подготовку «Единого родительского урока» для этого необходимо:</w:t>
      </w:r>
    </w:p>
    <w:p w:rsidR="00A213BA" w:rsidRDefault="00A213BA" w:rsidP="00A213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- скачать текстовый файл «Родительский урок»/</w:t>
      </w:r>
      <w:r w:rsidRPr="00966AA9">
        <w:rPr>
          <w:rFonts w:ascii="Times New Roman" w:eastAsia="Times New Roman" w:hAnsi="Times New Roman" w:cs="Times New Roman"/>
          <w:sz w:val="28"/>
          <w:szCs w:val="28"/>
        </w:rPr>
        <w:t xml:space="preserve"> «Особенности подросткового возраста. Безопасность Вашего ребенка в интернет </w:t>
      </w:r>
      <w:proofErr w:type="gramStart"/>
      <w:r w:rsidRPr="00966AA9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966AA9">
        <w:rPr>
          <w:rFonts w:ascii="Times New Roman" w:eastAsia="Times New Roman" w:hAnsi="Times New Roman" w:cs="Times New Roman"/>
          <w:sz w:val="28"/>
          <w:szCs w:val="28"/>
        </w:rPr>
        <w:t xml:space="preserve">ространстве»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слайдовую презентацию. </w:t>
      </w:r>
    </w:p>
    <w:p w:rsidR="00A213BA" w:rsidRDefault="00A213BA" w:rsidP="00A213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скачать и обеспечить тиражирование необходимого количества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полноцветных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/черно-белых буклетов для всех родителей, а так же плакатов «Телефон доверия для детей и подростков» для размещения в учебных заведениях (посредством  скачивания текстовых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видеоприложений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сайта </w:t>
      </w:r>
      <w:hyperlink r:id="rId5" w:history="1">
        <w:r w:rsidRPr="00810D84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http://rcmp-bur.ru/родительскийурок/</w:t>
        </w:r>
      </w:hyperlink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End"/>
    </w:p>
    <w:p w:rsidR="00A213BA" w:rsidRDefault="00A213BA" w:rsidP="00A213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- Подготовить техническое сопровождение для демонстрации слайдовой презентации  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мульти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проектор, ноутбук)</w:t>
      </w:r>
    </w:p>
    <w:p w:rsidR="00A213BA" w:rsidRDefault="00A213BA" w:rsidP="00A213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Привлекайте к подготовке родительского собрания родительский комитет класса или отдельных активных родителей</w:t>
      </w:r>
    </w:p>
    <w:p w:rsidR="00A213BA" w:rsidRDefault="00A213BA" w:rsidP="00A213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A213BA" w:rsidRDefault="00A213BA" w:rsidP="00A213BA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Все материалы по подготовке и проведению родительского собрания Вы можете скачать с сайта</w:t>
      </w:r>
      <w:r>
        <w:t xml:space="preserve"> </w:t>
      </w:r>
      <w:hyperlink r:id="rId6" w:history="1">
        <w:r w:rsidRPr="00810D84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http://rcmp-bur.ru/родительскийурок/</w:t>
        </w:r>
      </w:hyperlink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213BA" w:rsidRDefault="00A213BA" w:rsidP="00A213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A213BA" w:rsidRDefault="00A213BA" w:rsidP="00A213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Условия эффективности родительского собрания:</w:t>
      </w:r>
    </w:p>
    <w:p w:rsidR="00A213BA" w:rsidRDefault="00A213BA" w:rsidP="00A213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A213BA" w:rsidRDefault="00A213BA" w:rsidP="00A213B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положительной эмоциональной и интеллектуальной атмосферы на собрании;</w:t>
      </w:r>
    </w:p>
    <w:p w:rsidR="00A213BA" w:rsidRDefault="00A213BA" w:rsidP="00A213B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применение обратной связи;</w:t>
      </w:r>
    </w:p>
    <w:p w:rsidR="00A213BA" w:rsidRDefault="00A213BA" w:rsidP="00A213B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использование принципа конфиденциальности, т.е. необходимо предупредить родителей о том что:</w:t>
      </w:r>
    </w:p>
    <w:p w:rsidR="00A213BA" w:rsidRDefault="00A213BA" w:rsidP="00A213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- все, что происходит и обсуждается на собрании, не должно выноситься за его пределы;</w:t>
      </w:r>
    </w:p>
    <w:p w:rsidR="00A213BA" w:rsidRDefault="00A213BA" w:rsidP="00A213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- родителям следует доводить информацию до ребенка в мягкой, корректной форме;</w:t>
      </w:r>
    </w:p>
    <w:p w:rsidR="00A213BA" w:rsidRDefault="00A213BA" w:rsidP="00A213B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рефлексии (самоанализа);</w:t>
      </w:r>
    </w:p>
    <w:p w:rsidR="00A213BA" w:rsidRDefault="00A213BA" w:rsidP="00A213B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формирование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(способности к сопереживанию);</w:t>
      </w:r>
    </w:p>
    <w:p w:rsidR="00A213BA" w:rsidRDefault="00A213BA" w:rsidP="00A213B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эффективных навыков общения.</w:t>
      </w:r>
    </w:p>
    <w:p w:rsidR="00A213BA" w:rsidRDefault="00A213BA" w:rsidP="00A21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A213BA" w:rsidRDefault="00A213BA" w:rsidP="00A213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Взаимодействие участников родительского собрания</w:t>
      </w:r>
    </w:p>
    <w:p w:rsidR="00A213BA" w:rsidRDefault="00A213BA" w:rsidP="00A21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В общении с родителями педагогу важно обращать внимание на отдельные моменты, которые показывают отношение группы к нему или в целом состояние в группе. Это может быть беспокойное поведение, молчание, различные позы, зрительный контакт или его отсутствие, улыбки или напряженность на лицах и так далее.</w:t>
      </w:r>
    </w:p>
    <w:p w:rsidR="00A213BA" w:rsidRDefault="00A213BA" w:rsidP="00A213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213BA" w:rsidRDefault="00A213BA" w:rsidP="00A213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tab/>
      </w:r>
      <w:r>
        <w:rPr>
          <w:rFonts w:ascii="Times New Roman" w:hAnsi="Times New Roman" w:cs="Times New Roman"/>
          <w:i/>
          <w:sz w:val="28"/>
          <w:szCs w:val="28"/>
        </w:rPr>
        <w:t>Важно!</w:t>
      </w:r>
      <w: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Материалы, представленные в сценарии «Единого родительского урока» могут быть адаптированы педагогами, психологами, социальными педагогами для проведения собраний для педагогического состава  социально - реабилитационных центров для несовершеннолетних, а также для родителей студентов средних специальных учебных заведений.</w:t>
      </w:r>
    </w:p>
    <w:p w:rsidR="00A213BA" w:rsidRDefault="00A213BA" w:rsidP="00A213BA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возникшим вопросам подготовки и проведения «Единого родительского урока» просим обращаться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de-DE"/>
          </w:rPr>
          <w:t>e-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de-DE"/>
          </w:rPr>
          <w:t>mail:rcmp_bur@mail.ru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</w:t>
      </w:r>
      <w:smartTag w:uri="urn:schemas-microsoft-com:office:smarttags" w:element="metricconverter">
        <w:smartTagPr>
          <w:attr w:name="ProductID" w:val="670000, г"/>
        </w:smartTagPr>
        <w:r>
          <w:rPr>
            <w:rFonts w:ascii="Times New Roman" w:eastAsia="Times New Roman" w:hAnsi="Times New Roman" w:cs="Times New Roman"/>
            <w:sz w:val="28"/>
            <w:szCs w:val="28"/>
            <w:lang w:val="de-DE"/>
          </w:rPr>
          <w:t xml:space="preserve">670000,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г</w:t>
        </w:r>
      </w:smartTag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Улан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Удэ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Хахалова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№102,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тел./факс: (301-2) 44-14-88 отдел межведомственных связей и комплексных программ профилактики.</w:t>
      </w:r>
    </w:p>
    <w:p w:rsidR="00350FDA" w:rsidRDefault="00350FDA"/>
    <w:sectPr w:rsidR="00350FDA" w:rsidSect="00B803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735A7"/>
    <w:multiLevelType w:val="multilevel"/>
    <w:tmpl w:val="1358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1A55F7"/>
    <w:multiLevelType w:val="multilevel"/>
    <w:tmpl w:val="41A0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3BA"/>
    <w:rsid w:val="00350FDA"/>
    <w:rsid w:val="00A213BA"/>
    <w:rsid w:val="00B8033D"/>
    <w:rsid w:val="00FD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3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-mail:%20rcmp_bur@.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cmp-bur.ru/&#1088;&#1086;&#1076;&#1080;&#1090;&#1077;&#1083;&#1100;&#1089;&#1082;&#1080;&#1081;&#1091;&#1088;&#1086;&#1082;/" TargetMode="External"/><Relationship Id="rId5" Type="http://schemas.openxmlformats.org/officeDocument/2006/relationships/hyperlink" Target="http://rcmp-bur.ru/&#1088;&#1086;&#1076;&#1080;&#1090;&#1077;&#1083;&#1100;&#1089;&#1082;&#1080;&#1081;&#1091;&#1088;&#1086;&#108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3596</Characters>
  <Application>Microsoft Office Word</Application>
  <DocSecurity>0</DocSecurity>
  <Lines>29</Lines>
  <Paragraphs>8</Paragraphs>
  <ScaleCrop>false</ScaleCrop>
  <Company>Microsoft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2017-11-22T06:58:00Z</dcterms:created>
  <dcterms:modified xsi:type="dcterms:W3CDTF">2017-11-24T01:49:00Z</dcterms:modified>
</cp:coreProperties>
</file>